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90" w:rsidRPr="007A5E5D" w:rsidRDefault="007A5E5D">
      <w:pPr>
        <w:rPr>
          <w:b/>
        </w:rPr>
      </w:pPr>
      <w:r w:rsidRPr="007A5E5D">
        <w:rPr>
          <w:b/>
          <w:color w:val="1F3864" w:themeColor="accent5" w:themeShade="80"/>
        </w:rPr>
        <w:t xml:space="preserve">Annexe 1 : </w:t>
      </w:r>
      <w:r w:rsidRPr="007A5E5D">
        <w:rPr>
          <w:b/>
          <w:i/>
          <w:color w:val="1F3864" w:themeColor="accent5" w:themeShade="80"/>
        </w:rPr>
        <w:t>Le chèque CIC de Sud Évasion</w:t>
      </w:r>
      <w:bookmarkStart w:id="0" w:name="_GoBack"/>
      <w:bookmarkEnd w:id="0"/>
    </w:p>
    <w:p w:rsidR="00127590" w:rsidRDefault="00127590"/>
    <w:tbl>
      <w:tblPr>
        <w:tblStyle w:val="Grilledutableau"/>
        <w:tblW w:w="948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1"/>
      </w:tblGrid>
      <w:tr w:rsidR="00127590" w:rsidTr="00BB3089">
        <w:trPr>
          <w:trHeight w:val="3969"/>
        </w:trPr>
        <w:tc>
          <w:tcPr>
            <w:tcW w:w="9481" w:type="dxa"/>
            <w:shd w:val="clear" w:color="auto" w:fill="F2F2F2" w:themeFill="background1" w:themeFillShade="F2"/>
          </w:tcPr>
          <w:p w:rsidR="00127590" w:rsidRDefault="00BB3089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-3437</wp:posOffset>
                  </wp:positionH>
                  <wp:positionV relativeFrom="paragraph">
                    <wp:posOffset>84941</wp:posOffset>
                  </wp:positionV>
                  <wp:extent cx="740715" cy="323796"/>
                  <wp:effectExtent l="0" t="0" r="2540" b="635"/>
                  <wp:wrapNone/>
                  <wp:docPr id="3" name="Image 3" descr="http://t0.gstatic.com/images?q=tbn:ANd9GcQ8xrK2I1A-uQktUkquTngoRawc4xqLdcjN_JD0JKWq0Ame1L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Q8xrK2I1A-uQktUkquTngoRawc4xqLdcjN_JD0JKWq0Ame1Lp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4"/>
                          <a:stretch/>
                        </pic:blipFill>
                        <pic:spPr bwMode="auto">
                          <a:xfrm>
                            <a:off x="0" y="0"/>
                            <a:ext cx="740715" cy="32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7590" w:rsidRDefault="00127590" w:rsidP="00127590">
            <w:pPr>
              <w:tabs>
                <w:tab w:val="left" w:pos="4602"/>
              </w:tabs>
            </w:pPr>
            <w:r>
              <w:tab/>
              <w:t xml:space="preserve">à rédiger exclusivement en euros                  </w:t>
            </w:r>
            <w:r w:rsidRPr="00127590">
              <w:rPr>
                <w:sz w:val="56"/>
                <w:szCs w:val="56"/>
              </w:rPr>
              <w:t>€</w:t>
            </w:r>
            <w:r>
              <w:t xml:space="preserve">       </w:t>
            </w:r>
          </w:p>
          <w:p w:rsidR="00127590" w:rsidRPr="00127590" w:rsidRDefault="002F0F72" w:rsidP="00BB3089">
            <w:pPr>
              <w:tabs>
                <w:tab w:val="left" w:pos="497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42F4E" wp14:editId="518795AE">
                      <wp:simplePos x="0" y="0"/>
                      <wp:positionH relativeFrom="column">
                        <wp:posOffset>4263838</wp:posOffset>
                      </wp:positionH>
                      <wp:positionV relativeFrom="paragraph">
                        <wp:posOffset>247052</wp:posOffset>
                      </wp:positionV>
                      <wp:extent cx="1320800" cy="30480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F72" w:rsidRDefault="002F0F72" w:rsidP="002F0F72">
                                  <w:pPr>
                                    <w:jc w:val="right"/>
                                  </w:pP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42F4E" id="Rectangle 2" o:spid="_x0000_s1026" style="position:absolute;margin-left:335.75pt;margin-top:19.45pt;width:10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" fillcolor="white [3201]" strokecolor="#5b9bd5 [3204]" strokeweight="1pt">
                      <v:textbox>
                        <w:txbxContent>
                          <w:p w:rsidR="002F0F72" w:rsidRDefault="002F0F72" w:rsidP="002F0F72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7590" w:rsidRPr="00127590">
              <w:rPr>
                <w:sz w:val="18"/>
                <w:szCs w:val="18"/>
              </w:rPr>
              <w:t>Somme en toutes lettres</w:t>
            </w:r>
            <w:r>
              <w:rPr>
                <w:sz w:val="18"/>
                <w:szCs w:val="18"/>
              </w:rPr>
              <w:t xml:space="preserve"> </w:t>
            </w:r>
            <w:r>
              <w:pict>
                <v:rect id="_x0000_i1027" style="width:283.5pt;height:1.1pt;mso-position-vertical:absolute" o:hrpct="0" o:hrstd="t" o:hr="t" fillcolor="#a0a0a0" stroked="f"/>
              </w:pict>
            </w:r>
          </w:p>
          <w:p w:rsidR="00127590" w:rsidRDefault="002F0F72" w:rsidP="00127590">
            <w:pPr>
              <w:tabs>
                <w:tab w:val="left" w:pos="5103"/>
              </w:tabs>
            </w:pPr>
            <w:r>
              <w:pict>
                <v:rect id="_x0000_i1025" style="width:283.5pt;height:1.5pt" o:hrpct="0" o:hrstd="t" o:hr="t" fillcolor="#a0a0a0" stroked="f"/>
              </w:pict>
            </w:r>
          </w:p>
          <w:p w:rsidR="002F0F72" w:rsidRDefault="002F0F72" w:rsidP="00127590">
            <w:pPr>
              <w:tabs>
                <w:tab w:val="left" w:pos="5103"/>
              </w:tabs>
            </w:pPr>
            <w:r>
              <w:pict>
                <v:rect id="_x0000_i1026" style="width:283.5pt;height:1.5pt" o:hrpct="0" o:hrstd="t" o:hr="t" fillcolor="#a0a0a0" stroked="f"/>
              </w:pict>
            </w:r>
          </w:p>
          <w:p w:rsidR="00127590" w:rsidRDefault="00127590">
            <w:r>
              <w:t xml:space="preserve">                                                                                           </w:t>
            </w:r>
          </w:p>
          <w:p w:rsidR="002F0F72" w:rsidRPr="00BB3089" w:rsidRDefault="002F0F72" w:rsidP="002F0F72">
            <w:pPr>
              <w:tabs>
                <w:tab w:val="left" w:pos="3661"/>
                <w:tab w:val="left" w:pos="3953"/>
              </w:tabs>
              <w:rPr>
                <w:sz w:val="20"/>
                <w:szCs w:val="20"/>
              </w:rPr>
            </w:pPr>
            <w:r w:rsidRPr="00BB3089">
              <w:rPr>
                <w:sz w:val="20"/>
                <w:szCs w:val="20"/>
              </w:rPr>
              <w:t xml:space="preserve">Payable en </w:t>
            </w:r>
            <w:r w:rsidR="00BB3089">
              <w:rPr>
                <w:sz w:val="20"/>
                <w:szCs w:val="20"/>
              </w:rPr>
              <w:t xml:space="preserve">France                                                                                                                     </w:t>
            </w:r>
            <w:r w:rsidR="00BB3089" w:rsidRPr="00BB3089">
              <w:rPr>
                <w:sz w:val="18"/>
                <w:szCs w:val="18"/>
              </w:rPr>
              <w:t>A</w:t>
            </w:r>
          </w:p>
          <w:p w:rsidR="00127590" w:rsidRPr="00BB3089" w:rsidRDefault="002F0F72" w:rsidP="00BB3089">
            <w:pPr>
              <w:tabs>
                <w:tab w:val="left" w:pos="3699"/>
              </w:tabs>
              <w:rPr>
                <w:color w:val="1F3864" w:themeColor="accent5" w:themeShade="80"/>
                <w:sz w:val="18"/>
                <w:szCs w:val="18"/>
              </w:rPr>
            </w:pPr>
            <w:r w:rsidRPr="00BB3089">
              <w:rPr>
                <w:color w:val="1F3864" w:themeColor="accent5" w:themeShade="80"/>
                <w:sz w:val="20"/>
                <w:szCs w:val="20"/>
              </w:rPr>
              <w:t>CIC PARIS</w:t>
            </w:r>
            <w:r w:rsidR="00BB3089" w:rsidRPr="00BB3089">
              <w:rPr>
                <w:color w:val="1F3864" w:themeColor="accent5" w:themeShade="80"/>
                <w:sz w:val="20"/>
                <w:szCs w:val="20"/>
              </w:rPr>
              <w:t xml:space="preserve">                                                         </w:t>
            </w:r>
            <w:r w:rsidRPr="00BB3089">
              <w:rPr>
                <w:sz w:val="20"/>
                <w:szCs w:val="20"/>
              </w:rPr>
              <w:t xml:space="preserve"> </w:t>
            </w:r>
            <w:r w:rsidR="00BB3089">
              <w:rPr>
                <w:sz w:val="20"/>
                <w:szCs w:val="20"/>
              </w:rPr>
              <w:t xml:space="preserve"> </w:t>
            </w:r>
            <w:r w:rsidRPr="00BB3089">
              <w:rPr>
                <w:sz w:val="18"/>
                <w:szCs w:val="18"/>
              </w:rPr>
              <w:t>SUD ÉVASION</w:t>
            </w:r>
            <w:r w:rsidR="00BB3089" w:rsidRPr="00BB3089">
              <w:rPr>
                <w:sz w:val="18"/>
                <w:szCs w:val="18"/>
              </w:rPr>
              <w:t xml:space="preserve">                                          </w:t>
            </w:r>
            <w:r w:rsidR="00BB3089">
              <w:rPr>
                <w:sz w:val="18"/>
                <w:szCs w:val="18"/>
              </w:rPr>
              <w:t xml:space="preserve">               </w:t>
            </w:r>
            <w:r w:rsidR="00BB3089" w:rsidRPr="00BB3089">
              <w:rPr>
                <w:sz w:val="18"/>
                <w:szCs w:val="18"/>
              </w:rPr>
              <w:t>Le</w:t>
            </w:r>
          </w:p>
          <w:p w:rsidR="002F0F72" w:rsidRPr="00BB3089" w:rsidRDefault="002F0F72" w:rsidP="002F0F7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699"/>
              </w:tabs>
              <w:rPr>
                <w:sz w:val="18"/>
                <w:szCs w:val="18"/>
              </w:rPr>
            </w:pPr>
            <w:r w:rsidRPr="00BB3089">
              <w:rPr>
                <w:sz w:val="18"/>
                <w:szCs w:val="18"/>
              </w:rPr>
              <w:tab/>
            </w:r>
            <w:r w:rsidRPr="00BB3089">
              <w:rPr>
                <w:sz w:val="18"/>
                <w:szCs w:val="18"/>
              </w:rPr>
              <w:tab/>
            </w:r>
            <w:r w:rsidRPr="00BB3089">
              <w:rPr>
                <w:sz w:val="18"/>
                <w:szCs w:val="18"/>
              </w:rPr>
              <w:tab/>
            </w:r>
            <w:r w:rsidR="00BB3089">
              <w:rPr>
                <w:sz w:val="18"/>
                <w:szCs w:val="18"/>
              </w:rPr>
              <w:t xml:space="preserve">                                </w:t>
            </w:r>
            <w:r w:rsidRPr="00BB3089">
              <w:rPr>
                <w:sz w:val="18"/>
                <w:szCs w:val="18"/>
              </w:rPr>
              <w:t>309 Route de Nîmes</w:t>
            </w:r>
          </w:p>
          <w:p w:rsidR="002F0F72" w:rsidRPr="00BB3089" w:rsidRDefault="002F0F72" w:rsidP="002F0F72">
            <w:pPr>
              <w:tabs>
                <w:tab w:val="left" w:pos="2127"/>
                <w:tab w:val="left" w:pos="2836"/>
                <w:tab w:val="left" w:pos="3699"/>
              </w:tabs>
              <w:rPr>
                <w:sz w:val="18"/>
                <w:szCs w:val="18"/>
              </w:rPr>
            </w:pPr>
            <w:r w:rsidRPr="00BB3089">
              <w:rPr>
                <w:sz w:val="18"/>
                <w:szCs w:val="18"/>
              </w:rPr>
              <w:tab/>
            </w:r>
            <w:r w:rsidR="00BB3089">
              <w:rPr>
                <w:sz w:val="18"/>
                <w:szCs w:val="18"/>
              </w:rPr>
              <w:t xml:space="preserve">                                </w:t>
            </w:r>
            <w:r w:rsidRPr="00BB3089">
              <w:rPr>
                <w:sz w:val="18"/>
                <w:szCs w:val="18"/>
              </w:rPr>
              <w:t>30400 VILLENEUVE LES AVIGNON</w:t>
            </w:r>
          </w:p>
          <w:p w:rsidR="002F0F72" w:rsidRPr="00BB3089" w:rsidRDefault="002F0F72">
            <w:pPr>
              <w:rPr>
                <w:sz w:val="20"/>
                <w:szCs w:val="20"/>
              </w:rPr>
            </w:pPr>
          </w:p>
          <w:p w:rsidR="002F0F72" w:rsidRPr="00BB3089" w:rsidRDefault="002F0F72">
            <w:pPr>
              <w:rPr>
                <w:color w:val="1F3864" w:themeColor="accent5" w:themeShade="80"/>
                <w:sz w:val="20"/>
                <w:szCs w:val="20"/>
              </w:rPr>
            </w:pPr>
            <w:r w:rsidRPr="00BB3089">
              <w:rPr>
                <w:sz w:val="14"/>
                <w:szCs w:val="14"/>
              </w:rPr>
              <w:t>N° de compte</w:t>
            </w:r>
            <w:r w:rsidRPr="00BB3089">
              <w:rPr>
                <w:sz w:val="20"/>
                <w:szCs w:val="20"/>
              </w:rPr>
              <w:t xml:space="preserve"> </w:t>
            </w:r>
            <w:r w:rsidRPr="00BB3089">
              <w:rPr>
                <w:color w:val="1F3864" w:themeColor="accent5" w:themeShade="80"/>
                <w:sz w:val="20"/>
                <w:szCs w:val="20"/>
              </w:rPr>
              <w:t>14621547</w:t>
            </w:r>
          </w:p>
          <w:p w:rsidR="00127590" w:rsidRPr="00BB3089" w:rsidRDefault="002F0F72">
            <w:pPr>
              <w:rPr>
                <w:sz w:val="20"/>
                <w:szCs w:val="20"/>
              </w:rPr>
            </w:pPr>
            <w:r w:rsidRPr="00BB3089">
              <w:rPr>
                <w:sz w:val="14"/>
                <w:szCs w:val="14"/>
              </w:rPr>
              <w:t>N° chèque</w:t>
            </w:r>
            <w:r w:rsidRPr="00BB3089">
              <w:rPr>
                <w:sz w:val="20"/>
                <w:szCs w:val="20"/>
              </w:rPr>
              <w:t xml:space="preserve"> </w:t>
            </w:r>
            <w:r w:rsidRPr="00BB3089">
              <w:rPr>
                <w:color w:val="1F3864" w:themeColor="accent5" w:themeShade="80"/>
                <w:sz w:val="20"/>
                <w:szCs w:val="20"/>
              </w:rPr>
              <w:t>8190610</w:t>
            </w:r>
            <w:r w:rsidR="00BB3089">
              <w:rPr>
                <w:color w:val="1F3864" w:themeColor="accent5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BB3089" w:rsidRPr="00BB3089">
              <w:rPr>
                <w:color w:val="1F3864" w:themeColor="accent5" w:themeShade="80"/>
                <w:sz w:val="14"/>
                <w:szCs w:val="14"/>
              </w:rPr>
              <w:t>SIGNATURE</w:t>
            </w:r>
          </w:p>
        </w:tc>
      </w:tr>
    </w:tbl>
    <w:p w:rsidR="00852DC4" w:rsidRDefault="007A5E5D"/>
    <w:p w:rsidR="00127590" w:rsidRDefault="00127590"/>
    <w:p w:rsidR="00127590" w:rsidRDefault="00127590"/>
    <w:sectPr w:rsidR="0012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0"/>
    <w:rsid w:val="000D56C2"/>
    <w:rsid w:val="00127590"/>
    <w:rsid w:val="002F0F72"/>
    <w:rsid w:val="007A5E5D"/>
    <w:rsid w:val="00BB3089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78AA-76F2-47E0-BC34-B19AA8E9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RDG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cp:lastPrinted>2014-05-26T04:51:00Z</cp:lastPrinted>
  <dcterms:created xsi:type="dcterms:W3CDTF">2014-05-26T04:08:00Z</dcterms:created>
  <dcterms:modified xsi:type="dcterms:W3CDTF">2014-05-26T04:56:00Z</dcterms:modified>
</cp:coreProperties>
</file>