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  <w:gridCol w:w="1070"/>
      </w:tblGrid>
      <w:tr w:rsidR="008D7230" w:rsidRPr="00D806EF" w:rsidTr="00112C5E">
        <w:trPr>
          <w:trHeight w:val="710"/>
          <w:jc w:val="center"/>
        </w:trPr>
        <w:tc>
          <w:tcPr>
            <w:tcW w:w="4512" w:type="pct"/>
            <w:vAlign w:val="center"/>
          </w:tcPr>
          <w:p w:rsidR="008D7230" w:rsidRPr="00D806EF" w:rsidRDefault="0052339F" w:rsidP="00112C5E">
            <w:pPr>
              <w:pStyle w:val="Nom"/>
              <w:jc w:val="center"/>
              <w:rPr>
                <w:rFonts w:ascii="Calibri" w:hAnsi="Calibri"/>
                <w:color w:val="40382D" w:themeColor="text2" w:themeShade="BF"/>
                <w:sz w:val="24"/>
                <w:szCs w:val="24"/>
              </w:rPr>
            </w:pPr>
            <w:sdt>
              <w:sdtPr>
                <w:rPr>
                  <w:rFonts w:ascii="Calibri" w:hAnsi="Calibri"/>
                  <w:color w:val="0070C0"/>
                  <w:sz w:val="24"/>
                  <w:szCs w:val="24"/>
                </w:rPr>
                <w:id w:val="1389845768"/>
                <w:placeholder>
                  <w:docPart w:val="75F5057B8C274A48BBC3C2790D35706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12C5E" w:rsidRPr="00D806EF">
                  <w:rPr>
                    <w:rFonts w:ascii="Calibri" w:hAnsi="Calibri"/>
                    <w:color w:val="0070C0"/>
                    <w:sz w:val="24"/>
                    <w:szCs w:val="24"/>
                  </w:rPr>
                  <w:t>SUD ÉVASION</w:t>
                </w:r>
              </w:sdtContent>
            </w:sdt>
          </w:p>
        </w:tc>
        <w:tc>
          <w:tcPr>
            <w:tcW w:w="488" w:type="pct"/>
            <w:vMerge w:val="restart"/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8D7230" w:rsidRPr="00D806EF" w:rsidRDefault="00112C5E">
            <w:pPr>
              <w:pStyle w:val="Sansinterligne"/>
              <w:ind w:left="71" w:hanging="71"/>
              <w:jc w:val="right"/>
              <w:rPr>
                <w:rFonts w:ascii="Calibri" w:hAnsi="Calibri"/>
                <w:sz w:val="24"/>
                <w:szCs w:val="24"/>
              </w:rPr>
            </w:pPr>
            <w:r w:rsidRPr="00D806EF"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D289F33" wp14:editId="1A705227">
                  <wp:simplePos x="6472518" y="71717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79120" cy="657860"/>
                  <wp:effectExtent l="0" t="0" r="0" b="889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lei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7230" w:rsidRPr="00D806EF" w:rsidTr="00112C5E">
        <w:trPr>
          <w:trHeight w:val="20"/>
          <w:jc w:val="center"/>
        </w:trPr>
        <w:tc>
          <w:tcPr>
            <w:tcW w:w="4512" w:type="pct"/>
            <w:shd w:val="clear" w:color="auto" w:fill="66CCFF"/>
            <w:vAlign w:val="center"/>
          </w:tcPr>
          <w:p w:rsidR="008D7230" w:rsidRPr="00D806EF" w:rsidRDefault="0052339F" w:rsidP="00112C5E">
            <w:pPr>
              <w:pStyle w:val="Sansinterligne"/>
              <w:jc w:val="center"/>
              <w:rPr>
                <w:rFonts w:ascii="Calibri" w:hAnsi="Calibri"/>
                <w:cap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caps/>
                  <w:sz w:val="24"/>
                  <w:szCs w:val="24"/>
                </w:rPr>
                <w:alias w:val="Adresse"/>
                <w:tag w:val="Adresse"/>
                <w:id w:val="-203863747"/>
                <w:placeholder>
                  <w:docPart w:val="37329077F3EE4C008A083B95FAA644E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112C5E" w:rsidRPr="00D806EF">
                  <w:rPr>
                    <w:rFonts w:ascii="Calibri" w:hAnsi="Calibri"/>
                    <w:b/>
                    <w:caps/>
                    <w:sz w:val="24"/>
                    <w:szCs w:val="24"/>
                  </w:rPr>
                  <w:t xml:space="preserve">309 </w:t>
                </w:r>
                <w:r w:rsidR="00112C5E" w:rsidRPr="00D806EF">
                  <w:rPr>
                    <w:rFonts w:ascii="Calibri" w:hAnsi="Calibri"/>
                    <w:b/>
                    <w:sz w:val="24"/>
                    <w:szCs w:val="24"/>
                  </w:rPr>
                  <w:t xml:space="preserve">route de Nîmes </w:t>
                </w:r>
                <w:r w:rsidR="00112C5E" w:rsidRPr="00D806EF">
                  <w:rPr>
                    <w:rFonts w:ascii="Calibri" w:hAnsi="Calibri"/>
                    <w:b/>
                    <w:caps/>
                    <w:sz w:val="24"/>
                    <w:szCs w:val="24"/>
                  </w:rPr>
                  <w:t>30400 villeneuve les avignon</w:t>
                </w:r>
              </w:sdtContent>
            </w:sdt>
          </w:p>
        </w:tc>
        <w:tc>
          <w:tcPr>
            <w:tcW w:w="488" w:type="pct"/>
            <w:vMerge/>
            <w:shd w:val="clear" w:color="auto" w:fill="auto"/>
          </w:tcPr>
          <w:p w:rsidR="008D7230" w:rsidRPr="00D806EF" w:rsidRDefault="008D7230">
            <w:pPr>
              <w:pStyle w:val="Sansinterlig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D7230" w:rsidRPr="00D806EF" w:rsidRDefault="008D7230">
      <w:pPr>
        <w:rPr>
          <w:rFonts w:ascii="Calibri" w:hAnsi="Calibri"/>
          <w:sz w:val="24"/>
          <w:szCs w:val="24"/>
        </w:rPr>
      </w:pPr>
    </w:p>
    <w:p w:rsidR="00F90200" w:rsidRPr="00D806EF" w:rsidRDefault="00D806EF" w:rsidP="00D806EF">
      <w:pPr>
        <w:pStyle w:val="Adressedudestinataire"/>
        <w:jc w:val="center"/>
        <w:rPr>
          <w:rFonts w:ascii="Calibri" w:hAnsi="Calibri"/>
          <w:b/>
          <w:color w:val="0070C0"/>
          <w:sz w:val="24"/>
          <w:szCs w:val="24"/>
        </w:rPr>
      </w:pPr>
      <w:r w:rsidRPr="00D806EF">
        <w:rPr>
          <w:rFonts w:ascii="Calibri" w:hAnsi="Calibri"/>
          <w:b/>
          <w:color w:val="0070C0"/>
          <w:sz w:val="24"/>
          <w:szCs w:val="24"/>
        </w:rPr>
        <w:t>NOTE AUX PROFESSEURS</w:t>
      </w:r>
    </w:p>
    <w:p w:rsidR="00F90200" w:rsidRPr="00D806EF" w:rsidRDefault="00D806EF" w:rsidP="00D806EF">
      <w:pPr>
        <w:pStyle w:val="Adressedudestinataire"/>
        <w:jc w:val="center"/>
        <w:rPr>
          <w:rFonts w:ascii="Calibri" w:hAnsi="Calibri"/>
          <w:b/>
          <w:color w:val="0070C0"/>
          <w:sz w:val="24"/>
          <w:szCs w:val="24"/>
        </w:rPr>
      </w:pPr>
      <w:r w:rsidRPr="00D806EF">
        <w:rPr>
          <w:rFonts w:ascii="Calibri" w:hAnsi="Calibri"/>
          <w:b/>
          <w:color w:val="0070C0"/>
          <w:sz w:val="24"/>
          <w:szCs w:val="24"/>
        </w:rPr>
        <w:t>BACCALAUREAT PROFESSIONNEL GESTION ADMINISTRATIVE</w:t>
      </w:r>
    </w:p>
    <w:p w:rsidR="00F90200" w:rsidRPr="00D806EF" w:rsidRDefault="00F90200">
      <w:pPr>
        <w:rPr>
          <w:rFonts w:ascii="Calibri" w:hAnsi="Calibri"/>
          <w:sz w:val="24"/>
          <w:szCs w:val="24"/>
        </w:rPr>
      </w:pPr>
    </w:p>
    <w:p w:rsidR="008D7230" w:rsidRPr="00D806EF" w:rsidRDefault="00C474EB">
      <w:pPr>
        <w:rPr>
          <w:rFonts w:ascii="Calibri" w:hAnsi="Calibri"/>
          <w:b/>
          <w:color w:val="002060"/>
          <w:sz w:val="24"/>
          <w:szCs w:val="24"/>
        </w:rPr>
      </w:pPr>
      <w:r w:rsidRPr="00D806EF">
        <w:rPr>
          <w:rFonts w:ascii="Calibri" w:hAnsi="Calibri"/>
          <w:b/>
          <w:color w:val="002060"/>
          <w:sz w:val="24"/>
          <w:szCs w:val="24"/>
          <w:u w:val="single"/>
        </w:rPr>
        <w:t>Cadre conseillé de l’activité</w:t>
      </w:r>
      <w:r w:rsidRPr="00D806EF">
        <w:rPr>
          <w:rFonts w:ascii="Calibri" w:hAnsi="Calibri"/>
          <w:b/>
          <w:color w:val="002060"/>
          <w:sz w:val="24"/>
          <w:szCs w:val="24"/>
        </w:rPr>
        <w:t> :</w:t>
      </w:r>
    </w:p>
    <w:p w:rsidR="008D7230" w:rsidRPr="00D806EF" w:rsidRDefault="00C474EB" w:rsidP="00F90200">
      <w:pPr>
        <w:rPr>
          <w:rFonts w:ascii="Calibri" w:hAnsi="Calibri"/>
          <w:b/>
          <w:sz w:val="24"/>
          <w:szCs w:val="24"/>
        </w:rPr>
      </w:pPr>
      <w:r w:rsidRPr="00D806EF">
        <w:rPr>
          <w:rFonts w:ascii="Calibri" w:hAnsi="Calibri"/>
          <w:b/>
          <w:sz w:val="24"/>
          <w:szCs w:val="24"/>
        </w:rPr>
        <w:t>Seconde GA en Mars/Avril</w:t>
      </w:r>
    </w:p>
    <w:p w:rsidR="008D7230" w:rsidRPr="00D806EF" w:rsidRDefault="00F90200">
      <w:pPr>
        <w:pStyle w:val="Salutations"/>
        <w:rPr>
          <w:rFonts w:ascii="Calibri" w:hAnsi="Calibri"/>
          <w:color w:val="002060"/>
          <w:sz w:val="24"/>
          <w:szCs w:val="24"/>
        </w:rPr>
      </w:pPr>
      <w:r w:rsidRPr="00D806EF">
        <w:rPr>
          <w:rFonts w:ascii="Calibri" w:hAnsi="Calibri"/>
          <w:color w:val="002060"/>
          <w:sz w:val="24"/>
          <w:szCs w:val="24"/>
          <w:u w:val="single"/>
        </w:rPr>
        <w:t>Conditions de réalisation</w:t>
      </w:r>
      <w:r w:rsidRPr="00D806EF">
        <w:rPr>
          <w:rFonts w:ascii="Calibri" w:hAnsi="Calibri"/>
          <w:color w:val="002060"/>
          <w:sz w:val="24"/>
          <w:szCs w:val="24"/>
        </w:rPr>
        <w:t> :</w:t>
      </w:r>
      <w:bookmarkStart w:id="0" w:name="_GoBack"/>
      <w:bookmarkEnd w:id="0"/>
    </w:p>
    <w:p w:rsidR="008D7230" w:rsidRPr="00D806EF" w:rsidRDefault="00C474EB" w:rsidP="00D806EF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Les élèves sont en Période de formation  dans l</w:t>
      </w:r>
      <w:r w:rsidR="00D806EF">
        <w:rPr>
          <w:rFonts w:ascii="Calibri" w:hAnsi="Calibri"/>
          <w:sz w:val="24"/>
          <w:szCs w:val="24"/>
        </w:rPr>
        <w:t>a société</w:t>
      </w:r>
      <w:r w:rsidRPr="00D806EF">
        <w:rPr>
          <w:rFonts w:ascii="Calibri" w:hAnsi="Calibri"/>
          <w:sz w:val="24"/>
          <w:szCs w:val="24"/>
        </w:rPr>
        <w:t xml:space="preserve"> « </w:t>
      </w:r>
      <w:r w:rsidRPr="00D806EF">
        <w:rPr>
          <w:rFonts w:ascii="Calibri" w:hAnsi="Calibri"/>
          <w:b/>
          <w:color w:val="002060"/>
          <w:sz w:val="24"/>
          <w:szCs w:val="24"/>
        </w:rPr>
        <w:t>SUD ÉVASION</w:t>
      </w:r>
      <w:r w:rsidRPr="00D806EF">
        <w:rPr>
          <w:rFonts w:ascii="Calibri" w:hAnsi="Calibri"/>
          <w:color w:val="002060"/>
          <w:sz w:val="24"/>
          <w:szCs w:val="24"/>
        </w:rPr>
        <w:t> </w:t>
      </w:r>
      <w:r w:rsidRPr="00D806EF">
        <w:rPr>
          <w:rFonts w:ascii="Calibri" w:hAnsi="Calibri"/>
          <w:sz w:val="24"/>
          <w:szCs w:val="24"/>
        </w:rPr>
        <w:t>».</w:t>
      </w:r>
    </w:p>
    <w:p w:rsidR="00C474EB" w:rsidRPr="00D806EF" w:rsidRDefault="00C474EB" w:rsidP="00D806EF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Ils sont répartis par groupe de 3 ou 4 selon l’effectif de la classe.</w:t>
      </w:r>
    </w:p>
    <w:p w:rsidR="00C474EB" w:rsidRPr="00D806EF" w:rsidRDefault="00C474EB" w:rsidP="00D806EF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Chaque groupe travaillant dans un service différent :</w:t>
      </w:r>
    </w:p>
    <w:p w:rsidR="00C474EB" w:rsidRPr="00D806EF" w:rsidRDefault="00C474EB" w:rsidP="00C474EB">
      <w:pPr>
        <w:pStyle w:val="Paragraphedeliste"/>
        <w:numPr>
          <w:ilvl w:val="0"/>
          <w:numId w:val="7"/>
        </w:numPr>
        <w:rPr>
          <w:rFonts w:ascii="Calibri" w:hAnsi="Calibri"/>
          <w:color w:val="40382D" w:themeColor="text2" w:themeShade="BF"/>
          <w:sz w:val="24"/>
          <w:szCs w:val="24"/>
        </w:rPr>
      </w:pPr>
      <w:r w:rsidRPr="00D806EF">
        <w:rPr>
          <w:rFonts w:ascii="Calibri" w:hAnsi="Calibri"/>
          <w:color w:val="40382D" w:themeColor="text2" w:themeShade="BF"/>
          <w:sz w:val="24"/>
          <w:szCs w:val="24"/>
        </w:rPr>
        <w:t>Service commercial,</w:t>
      </w:r>
    </w:p>
    <w:p w:rsidR="00C474EB" w:rsidRPr="00D806EF" w:rsidRDefault="00C474EB" w:rsidP="00C474EB">
      <w:pPr>
        <w:pStyle w:val="Paragraphedeliste"/>
        <w:numPr>
          <w:ilvl w:val="0"/>
          <w:numId w:val="7"/>
        </w:numPr>
        <w:rPr>
          <w:rFonts w:ascii="Calibri" w:hAnsi="Calibri"/>
          <w:color w:val="40382D" w:themeColor="text2" w:themeShade="BF"/>
          <w:sz w:val="24"/>
          <w:szCs w:val="24"/>
        </w:rPr>
      </w:pPr>
      <w:r w:rsidRPr="00D806EF">
        <w:rPr>
          <w:rFonts w:ascii="Calibri" w:hAnsi="Calibri"/>
          <w:color w:val="40382D" w:themeColor="text2" w:themeShade="BF"/>
          <w:sz w:val="24"/>
          <w:szCs w:val="24"/>
        </w:rPr>
        <w:t>Service facturation,</w:t>
      </w:r>
    </w:p>
    <w:p w:rsidR="00C474EB" w:rsidRPr="00D806EF" w:rsidRDefault="00C474EB" w:rsidP="00C474EB">
      <w:pPr>
        <w:pStyle w:val="Paragraphedeliste"/>
        <w:numPr>
          <w:ilvl w:val="0"/>
          <w:numId w:val="7"/>
        </w:numPr>
        <w:rPr>
          <w:rFonts w:ascii="Calibri" w:hAnsi="Calibri"/>
          <w:color w:val="40382D" w:themeColor="text2" w:themeShade="BF"/>
          <w:sz w:val="24"/>
          <w:szCs w:val="24"/>
        </w:rPr>
      </w:pPr>
      <w:r w:rsidRPr="00D806EF">
        <w:rPr>
          <w:rFonts w:ascii="Calibri" w:hAnsi="Calibri"/>
          <w:color w:val="40382D" w:themeColor="text2" w:themeShade="BF"/>
          <w:sz w:val="24"/>
          <w:szCs w:val="24"/>
        </w:rPr>
        <w:t>Service administratif.</w:t>
      </w:r>
    </w:p>
    <w:p w:rsidR="00C474EB" w:rsidRPr="00D806EF" w:rsidRDefault="00C474EB" w:rsidP="00D806EF">
      <w:pPr>
        <w:jc w:val="both"/>
        <w:rPr>
          <w:rFonts w:ascii="Calibri" w:hAnsi="Calibri"/>
          <w:sz w:val="24"/>
          <w:szCs w:val="24"/>
        </w:rPr>
      </w:pPr>
    </w:p>
    <w:p w:rsidR="00C474EB" w:rsidRPr="00D806EF" w:rsidRDefault="00C474EB" w:rsidP="00D806EF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Certaines tâches dépendent parfois du travail d’un autre groupe</w:t>
      </w:r>
      <w:r w:rsidR="00F90200" w:rsidRPr="00D806EF">
        <w:rPr>
          <w:rFonts w:ascii="Calibri" w:hAnsi="Calibri"/>
          <w:sz w:val="24"/>
          <w:szCs w:val="24"/>
        </w:rPr>
        <w:t>.</w:t>
      </w:r>
    </w:p>
    <w:p w:rsidR="00F90200" w:rsidRPr="00D806EF" w:rsidRDefault="00F90200" w:rsidP="00D806EF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Les professeurs sont gérant et gérant-adjoint. Ils confient les tâches et supervisent le travail.</w:t>
      </w:r>
    </w:p>
    <w:p w:rsidR="00F90200" w:rsidRPr="00D806EF" w:rsidRDefault="00F90200" w:rsidP="00D806EF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Après la réalisation des activités confiées, le responsable invitent chaque groupe de travail à une réunion.</w:t>
      </w:r>
    </w:p>
    <w:p w:rsidR="00F90200" w:rsidRPr="00D806EF" w:rsidRDefault="00F90200" w:rsidP="00D806EF">
      <w:pPr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>À tour de rôle, les élèves présentent leurs productions et expliquent leur démarche.</w:t>
      </w:r>
    </w:p>
    <w:p w:rsidR="008D7230" w:rsidRPr="00D806EF" w:rsidRDefault="00F90200">
      <w:pPr>
        <w:pStyle w:val="Formuledepolitesse"/>
        <w:rPr>
          <w:rFonts w:ascii="Calibri" w:hAnsi="Calibri"/>
          <w:b/>
          <w:color w:val="002060"/>
          <w:sz w:val="24"/>
          <w:szCs w:val="24"/>
        </w:rPr>
      </w:pPr>
      <w:r w:rsidRPr="00D806EF">
        <w:rPr>
          <w:rFonts w:ascii="Calibri" w:hAnsi="Calibri"/>
          <w:b/>
          <w:color w:val="002060"/>
          <w:sz w:val="24"/>
          <w:szCs w:val="24"/>
          <w:u w:val="single"/>
        </w:rPr>
        <w:t>Prolongements possibles</w:t>
      </w:r>
      <w:r w:rsidRPr="00D806EF">
        <w:rPr>
          <w:rFonts w:ascii="Calibri" w:hAnsi="Calibri"/>
          <w:b/>
          <w:color w:val="002060"/>
          <w:sz w:val="24"/>
          <w:szCs w:val="24"/>
        </w:rPr>
        <w:t> :</w:t>
      </w:r>
    </w:p>
    <w:p w:rsidR="00D806EF" w:rsidRPr="00D806EF" w:rsidRDefault="00D806EF">
      <w:pPr>
        <w:pStyle w:val="Formuledepolitesse"/>
        <w:rPr>
          <w:rFonts w:ascii="Calibri" w:hAnsi="Calibri"/>
          <w:b/>
          <w:sz w:val="24"/>
          <w:szCs w:val="24"/>
        </w:rPr>
      </w:pPr>
    </w:p>
    <w:p w:rsidR="00F90200" w:rsidRPr="00D806EF" w:rsidRDefault="00F90200" w:rsidP="00D806EF">
      <w:pPr>
        <w:pStyle w:val="Formuledepolitesse"/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 xml:space="preserve">Pour approcher au plus près le contexte professionnel, en fonction du nombre d’élèves et de l’organisation matérielle, </w:t>
      </w:r>
      <w:r w:rsidRPr="00D806EF">
        <w:rPr>
          <w:rFonts w:ascii="Calibri" w:hAnsi="Calibri"/>
          <w:b/>
          <w:sz w:val="24"/>
          <w:szCs w:val="24"/>
        </w:rPr>
        <w:t>il serait intéressant de diviser la classe en plusieurs organisations</w:t>
      </w:r>
      <w:r w:rsidRPr="00D806EF">
        <w:rPr>
          <w:rFonts w:ascii="Calibri" w:hAnsi="Calibri"/>
          <w:sz w:val="24"/>
          <w:szCs w:val="24"/>
        </w:rPr>
        <w:t xml:space="preserve"> </w:t>
      </w:r>
      <w:r w:rsidRPr="00D806EF">
        <w:rPr>
          <w:rFonts w:ascii="Calibri" w:hAnsi="Calibri"/>
          <w:b/>
          <w:sz w:val="24"/>
          <w:szCs w:val="24"/>
        </w:rPr>
        <w:t>(SUD ÉVASION, CAMPCAR, JARDI NATURE, …)</w:t>
      </w:r>
    </w:p>
    <w:p w:rsidR="00F90200" w:rsidRPr="00D806EF" w:rsidRDefault="00F90200" w:rsidP="00D806EF">
      <w:pPr>
        <w:pStyle w:val="Formuledepolitesse"/>
        <w:jc w:val="both"/>
        <w:rPr>
          <w:rFonts w:ascii="Calibri" w:hAnsi="Calibri"/>
          <w:sz w:val="24"/>
          <w:szCs w:val="24"/>
        </w:rPr>
      </w:pPr>
    </w:p>
    <w:p w:rsidR="00D806EF" w:rsidRPr="00D806EF" w:rsidRDefault="00F90200" w:rsidP="00D806EF">
      <w:pPr>
        <w:pStyle w:val="Formuledepolitesse"/>
        <w:jc w:val="both"/>
        <w:rPr>
          <w:rFonts w:ascii="Calibri" w:hAnsi="Calibri"/>
          <w:sz w:val="24"/>
          <w:szCs w:val="24"/>
        </w:rPr>
      </w:pPr>
      <w:r w:rsidRPr="00D806EF">
        <w:rPr>
          <w:rFonts w:ascii="Calibri" w:hAnsi="Calibri"/>
          <w:sz w:val="24"/>
          <w:szCs w:val="24"/>
        </w:rPr>
        <w:t xml:space="preserve">Cela permettrait de bien </w:t>
      </w:r>
      <w:r w:rsidR="00D806EF" w:rsidRPr="00D806EF">
        <w:rPr>
          <w:rFonts w:ascii="Calibri" w:hAnsi="Calibri"/>
          <w:sz w:val="24"/>
          <w:szCs w:val="24"/>
        </w:rPr>
        <w:t xml:space="preserve">cerner les relations qui existent entre </w:t>
      </w:r>
      <w:r w:rsidR="00D806EF" w:rsidRPr="00D806EF">
        <w:rPr>
          <w:rFonts w:ascii="Calibri" w:hAnsi="Calibri"/>
          <w:b/>
          <w:sz w:val="24"/>
          <w:szCs w:val="24"/>
        </w:rPr>
        <w:t>les différents partenaires</w:t>
      </w:r>
      <w:r w:rsidR="00D806EF" w:rsidRPr="00D806EF">
        <w:rPr>
          <w:rFonts w:ascii="Calibri" w:hAnsi="Calibri"/>
          <w:sz w:val="24"/>
          <w:szCs w:val="24"/>
        </w:rPr>
        <w:t xml:space="preserve"> d’une organisation.</w:t>
      </w:r>
    </w:p>
    <w:sectPr w:rsidR="00D806EF" w:rsidRPr="00D806EF">
      <w:footerReference w:type="default" r:id="rId10"/>
      <w:headerReference w:type="first" r:id="rId11"/>
      <w:pgSz w:w="11907" w:h="16839" w:code="1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9F" w:rsidRDefault="0052339F">
      <w:pPr>
        <w:spacing w:after="0" w:line="240" w:lineRule="auto"/>
      </w:pPr>
      <w:r>
        <w:separator/>
      </w:r>
    </w:p>
  </w:endnote>
  <w:endnote w:type="continuationSeparator" w:id="0">
    <w:p w:rsidR="0052339F" w:rsidRDefault="0052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30" w:rsidRDefault="0052339F">
    <w:pPr>
      <w:pStyle w:val="Pieddepag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Fnd 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7230" w:rsidRDefault="008D723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Fnd 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8D7230" w:rsidRDefault="008D723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Fnd 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7230" w:rsidRDefault="008D723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Fnd 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" stroked="f" strokeweight="2pt">
              <v:fill opacity="54484f"/>
              <v:textbox inset="2.53903mm,1.2695mm,2.53903mm,1.2695mm">
                <w:txbxContent>
                  <w:p w:rsidR="008D7230" w:rsidRDefault="008D723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Fnd 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7230" w:rsidRDefault="008D723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Fnd 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" stroked="f" strokeweight=".5pt">
              <v:stroke linestyle="thinThin"/>
              <v:textbox inset="2.53903mm,1.2695mm,2.53903mm,1.2695mm">
                <w:txbxContent>
                  <w:p w:rsidR="008D7230" w:rsidRDefault="008D723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7230" w:rsidRDefault="0052339F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 "/>
                              <w:tag w:val="Date "/>
                              <w:id w:val="1308669882"/>
                              <w:placeholder>
                                <w:docPart w:val="9C3248BCCF7F4E7684E62B7FD03F1C61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r w:rsidR="00C474EB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Cadre conseillé de l’activité :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06E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 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" filled="f" stroked="f" strokeweight="2pt">
              <v:textbox inset="0,0,0,0">
                <w:txbxContent>
                  <w:p w:rsidR="008D7230" w:rsidRDefault="0052339F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 "/>
                        <w:tag w:val="Date "/>
                        <w:id w:val="1308669882"/>
                        <w:placeholder>
                          <w:docPart w:val="9C3248BCCF7F4E7684E62B7FD03F1C61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r w:rsidR="00C474EB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Cadre conseillé de l’activité :</w:t>
                        </w:r>
                      </w:sdtContent>
                    </w:sdt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D806E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9F" w:rsidRDefault="0052339F">
      <w:pPr>
        <w:spacing w:after="0" w:line="240" w:lineRule="auto"/>
      </w:pPr>
      <w:r>
        <w:separator/>
      </w:r>
    </w:p>
  </w:footnote>
  <w:footnote w:type="continuationSeparator" w:id="0">
    <w:p w:rsidR="0052339F" w:rsidRDefault="0052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30" w:rsidRDefault="0052339F">
    <w:pPr>
      <w:pStyle w:val="En-tt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ectangle arrond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DF5008B" id="Rectangle arrondi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Cyfw9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667D2252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44E1FA18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8.25pt;height:8.25pt" o:bullet="t">
        <v:imagedata r:id="rId1" o:title="BD15274_"/>
      </v:shape>
    </w:pict>
  </w:numPicBullet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80173"/>
    <w:multiLevelType w:val="hybridMultilevel"/>
    <w:tmpl w:val="9AD4307E"/>
    <w:lvl w:ilvl="0" w:tplc="DF6CDC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5E"/>
    <w:rsid w:val="00112C5E"/>
    <w:rsid w:val="0052339F"/>
    <w:rsid w:val="008D7230"/>
    <w:rsid w:val="00C474EB"/>
    <w:rsid w:val="00D806EF"/>
    <w:rsid w:val="00F9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8FD8-4184-4D87-97DB-40A156C8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">
    <w:name w:val="Nom"/>
    <w:basedOn w:val="Titre"/>
    <w:qFormat/>
    <w:rPr>
      <w:b/>
      <w:color w:val="40382D" w:themeColor="text2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564B3C" w:themeColor="text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aliases w:val="Sous-section Accentuation intense"/>
    <w:basedOn w:val="Policepardfaut"/>
    <w:uiPriority w:val="21"/>
    <w:qFormat/>
    <w:rPr>
      <w:b/>
      <w:bCs/>
      <w:i/>
      <w:iCs/>
      <w:color w:val="93A299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F543F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CCCC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1"/>
    </w:rPr>
  </w:style>
  <w:style w:type="character" w:styleId="Textedelespacerserv">
    <w:name w:val="Placeholder Text"/>
    <w:uiPriority w:val="99"/>
  </w:style>
  <w:style w:type="paragraph" w:customStyle="1" w:styleId="Adressedelexpditeur">
    <w:name w:val="Adresse de l’expéditeur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rfrencedelannotation">
    <w:name w:val="référence de l’annotation"/>
    <w:basedOn w:val="Policepardfaut"/>
    <w:uiPriority w:val="99"/>
    <w:semiHidden/>
    <w:unhideWhenUsed/>
    <w:rPr>
      <w:sz w:val="16"/>
      <w:szCs w:val="16"/>
    </w:rPr>
  </w:style>
  <w:style w:type="paragraph" w:customStyle="1" w:styleId="textedelannotation">
    <w:name w:val="texte de l’annotation"/>
    <w:basedOn w:val="Normal"/>
    <w:link w:val="Caractredetextedecommentai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aractredetextedecommentaire">
    <w:name w:val="Caractère de texte de commentaire"/>
    <w:basedOn w:val="Policepardfaut"/>
    <w:link w:val="textedelannotation"/>
    <w:uiPriority w:val="99"/>
    <w:semiHidden/>
    <w:rPr>
      <w:sz w:val="20"/>
      <w:szCs w:val="20"/>
    </w:rPr>
  </w:style>
  <w:style w:type="paragraph" w:customStyle="1" w:styleId="objetdelannotation">
    <w:name w:val="objet de l’annotation"/>
    <w:basedOn w:val="textedelannotation"/>
    <w:next w:val="textedelannotation"/>
    <w:link w:val="Caractredelobjetducommentaire"/>
    <w:uiPriority w:val="99"/>
    <w:semiHidden/>
    <w:unhideWhenUsed/>
    <w:rPr>
      <w:b/>
      <w:bCs/>
    </w:rPr>
  </w:style>
  <w:style w:type="character" w:customStyle="1" w:styleId="Caractredelobjetducommentaire">
    <w:name w:val="Caractère de l’objet du commentaire"/>
    <w:basedOn w:val="Caractredetextedecommentaire"/>
    <w:link w:val="objetdelannotation"/>
    <w:uiPriority w:val="99"/>
    <w:semiHidden/>
    <w:rPr>
      <w:b/>
      <w:bCs/>
      <w:sz w:val="20"/>
      <w:szCs w:val="20"/>
    </w:rPr>
  </w:style>
  <w:style w:type="paragraph" w:styleId="Formuledepolitesse">
    <w:name w:val="Closing"/>
    <w:basedOn w:val="Normal"/>
    <w:link w:val="FormuledepolitesseC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Pr>
      <w:rFonts w:eastAsiaTheme="minorEastAsia"/>
    </w:rPr>
  </w:style>
  <w:style w:type="paragraph" w:customStyle="1" w:styleId="Adressedudestinataire">
    <w:name w:val="Adresse du destinataire"/>
    <w:basedOn w:val="Sansinterligne"/>
    <w:uiPriority w:val="3"/>
    <w:pPr>
      <w:spacing w:after="360"/>
      <w:contextualSpacing/>
    </w:pPr>
    <w:rPr>
      <w:rFonts w:eastAsiaTheme="minorEastAsia"/>
    </w:rPr>
  </w:style>
  <w:style w:type="paragraph" w:styleId="Salutations">
    <w:name w:val="Salutation"/>
    <w:basedOn w:val="Sansinterligne"/>
    <w:next w:val="Normal"/>
    <w:link w:val="SalutationsC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sCar">
    <w:name w:val="Salutations Car"/>
    <w:basedOn w:val="Policepardfaut"/>
    <w:link w:val="Salutations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ar">
    <w:name w:val="Signature Car"/>
    <w:basedOn w:val="Policepardfaut"/>
    <w:link w:val="Signature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F5057B8C274A48BBC3C2790D357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984F6-3C7B-4A30-AA85-1D1DC8F8DBBD}"/>
      </w:docPartPr>
      <w:docPartBody>
        <w:p w:rsidR="00000000" w:rsidRDefault="00084A8D">
          <w:pPr>
            <w:pStyle w:val="75F5057B8C274A48BBC3C2790D35706D"/>
          </w:pPr>
          <w:r>
            <w:rPr>
              <w:bCs/>
            </w:rPr>
            <w:t>[Nom de la société de l’expéditeur]</w:t>
          </w:r>
        </w:p>
      </w:docPartBody>
    </w:docPart>
    <w:docPart>
      <w:docPartPr>
        <w:name w:val="37329077F3EE4C008A083B95FAA64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B6B99-BA58-40F0-93AA-F30DFADCA551}"/>
      </w:docPartPr>
      <w:docPartBody>
        <w:p w:rsidR="00000000" w:rsidRDefault="00084A8D">
          <w:pPr>
            <w:pStyle w:val="37329077F3EE4C008A083B95FAA644E8"/>
          </w:pPr>
          <w:r>
            <w:rPr>
              <w:caps/>
              <w:color w:val="FFFFFF" w:themeColor="background1"/>
              <w:sz w:val="18"/>
              <w:szCs w:val="18"/>
            </w:rPr>
            <w:t>[ADRESSE DE LA SOCIÉTÉ DE L’EXPÉDITEUR]</w:t>
          </w:r>
        </w:p>
      </w:docPartBody>
    </w:docPart>
    <w:docPart>
      <w:docPartPr>
        <w:name w:val="9C3248BCCF7F4E7684E62B7FD03F1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09703-8FC2-459B-9982-22A0432B40D7}"/>
      </w:docPartPr>
      <w:docPartBody>
        <w:p w:rsidR="00000000" w:rsidRDefault="00084A8D">
          <w:pPr>
            <w:pStyle w:val="9C3248BCCF7F4E7684E62B7FD03F1C61"/>
          </w:pPr>
          <w:r>
            <w:rPr>
              <w:color w:val="A6A6A6" w:themeColor="background1" w:themeShade="A6"/>
              <w:sz w:val="18"/>
              <w:szCs w:val="18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8D"/>
    <w:rsid w:val="000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5F5057B8C274A48BBC3C2790D35706D">
    <w:name w:val="75F5057B8C274A48BBC3C2790D35706D"/>
  </w:style>
  <w:style w:type="paragraph" w:customStyle="1" w:styleId="37329077F3EE4C008A083B95FAA644E8">
    <w:name w:val="37329077F3EE4C008A083B95FAA644E8"/>
  </w:style>
  <w:style w:type="paragraph" w:customStyle="1" w:styleId="5CDA425A68764769B32C65C4E75DC414">
    <w:name w:val="5CDA425A68764769B32C65C4E75DC414"/>
  </w:style>
  <w:style w:type="paragraph" w:customStyle="1" w:styleId="E785823087184E68ADCAC287BBB54D51">
    <w:name w:val="E785823087184E68ADCAC287BBB54D51"/>
  </w:style>
  <w:style w:type="paragraph" w:customStyle="1" w:styleId="C84A21381C514AE0B2C8EFF38FB329DF">
    <w:name w:val="C84A21381C514AE0B2C8EFF38FB329DF"/>
  </w:style>
  <w:style w:type="paragraph" w:customStyle="1" w:styleId="F7A9176E076840BDA324DD42EE2C2921">
    <w:name w:val="F7A9176E076840BDA324DD42EE2C2921"/>
  </w:style>
  <w:style w:type="paragraph" w:customStyle="1" w:styleId="DDC35F59F2674378ABA8E5CEFC46E43E">
    <w:name w:val="DDC35F59F2674378ABA8E5CEFC46E43E"/>
  </w:style>
  <w:style w:type="paragraph" w:customStyle="1" w:styleId="4DB9D990E24D4ECBA170CD9C1C9AF389">
    <w:name w:val="4DB9D990E24D4ECBA170CD9C1C9AF389"/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300363967F5242E7808C9FCD853EE41B">
    <w:name w:val="300363967F5242E7808C9FCD853EE41B"/>
  </w:style>
  <w:style w:type="paragraph" w:customStyle="1" w:styleId="6159F4DD76A046A2AF7B8CC94DDDAEF1">
    <w:name w:val="6159F4DD76A046A2AF7B8CC94DDDAEF1"/>
  </w:style>
  <w:style w:type="paragraph" w:customStyle="1" w:styleId="19E964EEF49F4460A62BAEE605C0D3D3">
    <w:name w:val="19E964EEF49F4460A62BAEE605C0D3D3"/>
  </w:style>
  <w:style w:type="paragraph" w:customStyle="1" w:styleId="CD99BF7551F54692B5327125F44F519B">
    <w:name w:val="CD99BF7551F54692B5327125F44F519B"/>
  </w:style>
  <w:style w:type="paragraph" w:customStyle="1" w:styleId="9C3248BCCF7F4E7684E62B7FD03F1C61">
    <w:name w:val="9C3248BCCF7F4E7684E62B7FD03F1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Cadre conseillé de l’activité :</PublishDate>
  <Abstract/>
  <CompanyAddress>309 route de Nîmes 30400 villeneuve les avignon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B8C3A5-223B-4E2B-A735-E245B860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31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SUD ÉVASION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DOUFFI</dc:creator>
  <cp:lastModifiedBy>DOUFFI</cp:lastModifiedBy>
  <cp:revision>1</cp:revision>
  <dcterms:created xsi:type="dcterms:W3CDTF">2014-06-12T15:42:00Z</dcterms:created>
  <dcterms:modified xsi:type="dcterms:W3CDTF">2014-06-12T16:21:00Z</dcterms:modified>
</cp:coreProperties>
</file>